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0A" w:rsidRDefault="004563D1" w:rsidP="002572B0">
      <w:pPr>
        <w:spacing w:before="100" w:beforeAutospacing="1" w:after="100" w:afterAutospacing="1" w:line="240" w:lineRule="auto"/>
        <w:jc w:val="center"/>
        <w:rPr>
          <w:rFonts w:ascii="Century Gothic" w:eastAsia="Times New Roman" w:hAnsi="Century Gothic" w:cs="Times New Roman"/>
          <w:b/>
          <w:bCs/>
          <w:color w:val="000000"/>
          <w:sz w:val="24"/>
          <w:szCs w:val="24"/>
          <w:lang w:eastAsia="de-DE"/>
        </w:rPr>
      </w:pPr>
      <w:r w:rsidRPr="004563D1">
        <w:rPr>
          <w:rFonts w:ascii="Century Gothic" w:eastAsia="Times New Roman" w:hAnsi="Century Gothic" w:cs="Times New Roman"/>
          <w:b/>
          <w:bCs/>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61.5pt">
            <v:imagedata r:id="rId5" o:title="aktuelles Logo"/>
          </v:shape>
        </w:pict>
      </w:r>
    </w:p>
    <w:p w:rsidR="002572B0" w:rsidRPr="002572B0" w:rsidRDefault="002A7964" w:rsidP="002572B0">
      <w:pPr>
        <w:spacing w:before="100" w:beforeAutospacing="1" w:after="100" w:afterAutospacing="1" w:line="240" w:lineRule="auto"/>
        <w:jc w:val="center"/>
        <w:rPr>
          <w:rFonts w:ascii="Century Gothic" w:eastAsia="Times New Roman" w:hAnsi="Century Gothic" w:cs="Times New Roman"/>
          <w:color w:val="000000"/>
          <w:sz w:val="24"/>
          <w:szCs w:val="24"/>
          <w:lang w:eastAsia="de-DE"/>
        </w:rPr>
      </w:pPr>
      <w:r>
        <w:rPr>
          <w:rFonts w:ascii="Century Gothic" w:eastAsia="Times New Roman" w:hAnsi="Century Gothic" w:cs="Times New Roman"/>
          <w:b/>
          <w:bCs/>
          <w:color w:val="000000"/>
          <w:sz w:val="24"/>
          <w:szCs w:val="24"/>
          <w:lang w:eastAsia="de-DE"/>
        </w:rPr>
        <w:t xml:space="preserve">Informationen zur </w:t>
      </w:r>
      <w:r w:rsidR="002572B0" w:rsidRPr="002572B0">
        <w:rPr>
          <w:rFonts w:ascii="Century Gothic" w:eastAsia="Times New Roman" w:hAnsi="Century Gothic" w:cs="Times New Roman"/>
          <w:b/>
          <w:bCs/>
          <w:color w:val="000000"/>
          <w:sz w:val="24"/>
          <w:szCs w:val="24"/>
          <w:lang w:eastAsia="de-DE"/>
        </w:rPr>
        <w:t>Schuleinschreibung</w:t>
      </w:r>
      <w:r w:rsidR="002572B0" w:rsidRPr="002572B0">
        <w:rPr>
          <w:rFonts w:ascii="Century Gothic" w:eastAsia="Times New Roman" w:hAnsi="Century Gothic" w:cs="Times New Roman"/>
          <w:color w:val="000000"/>
          <w:sz w:val="24"/>
          <w:szCs w:val="24"/>
          <w:lang w:eastAsia="de-DE"/>
        </w:rPr>
        <w:t xml:space="preserve">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b/>
          <w:bCs/>
          <w:color w:val="000000"/>
          <w:sz w:val="24"/>
          <w:szCs w:val="24"/>
          <w:lang w:eastAsia="de-DE"/>
        </w:rPr>
        <w:t>1. Schulanmeldung</w:t>
      </w:r>
      <w:r w:rsidRPr="002572B0">
        <w:rPr>
          <w:rFonts w:ascii="Century Gothic" w:eastAsia="Times New Roman" w:hAnsi="Century Gothic" w:cs="Times New Roman"/>
          <w:color w:val="000000"/>
          <w:sz w:val="24"/>
          <w:szCs w:val="24"/>
          <w:lang w:eastAsia="de-DE"/>
        </w:rPr>
        <w:t xml:space="preserve"> </w:t>
      </w:r>
    </w:p>
    <w:p w:rsidR="00B1580A"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An der </w:t>
      </w:r>
      <w:r w:rsidRPr="002572B0">
        <w:rPr>
          <w:rFonts w:ascii="Century Gothic" w:eastAsia="Times New Roman" w:hAnsi="Century Gothic" w:cs="Times New Roman"/>
          <w:b/>
          <w:bCs/>
          <w:color w:val="000000"/>
          <w:sz w:val="24"/>
          <w:szCs w:val="24"/>
          <w:lang w:eastAsia="de-DE"/>
        </w:rPr>
        <w:t xml:space="preserve">Grundschule </w:t>
      </w:r>
      <w:r>
        <w:rPr>
          <w:rFonts w:ascii="Century Gothic" w:eastAsia="Times New Roman" w:hAnsi="Century Gothic" w:cs="Times New Roman"/>
          <w:b/>
          <w:bCs/>
          <w:color w:val="000000"/>
          <w:sz w:val="24"/>
          <w:szCs w:val="24"/>
          <w:lang w:eastAsia="de-DE"/>
        </w:rPr>
        <w:t xml:space="preserve">Aicha vorm Wald </w:t>
      </w:r>
      <w:r w:rsidRPr="002572B0">
        <w:rPr>
          <w:rFonts w:ascii="Century Gothic" w:eastAsia="Times New Roman" w:hAnsi="Century Gothic" w:cs="Times New Roman"/>
          <w:color w:val="000000"/>
          <w:sz w:val="24"/>
          <w:szCs w:val="24"/>
          <w:lang w:eastAsia="de-DE"/>
        </w:rPr>
        <w:t xml:space="preserve">findet die Anmeldung der Schulanfänger für das Schuljahr 2019/2020 am </w:t>
      </w:r>
      <w:r w:rsidRPr="002572B0">
        <w:rPr>
          <w:rFonts w:ascii="Century Gothic" w:eastAsia="Times New Roman" w:hAnsi="Century Gothic" w:cs="Times New Roman"/>
          <w:b/>
          <w:bCs/>
          <w:color w:val="000000"/>
          <w:sz w:val="24"/>
          <w:szCs w:val="24"/>
          <w:lang w:eastAsia="de-DE"/>
        </w:rPr>
        <w:t>D</w:t>
      </w:r>
      <w:r>
        <w:rPr>
          <w:rFonts w:ascii="Century Gothic" w:eastAsia="Times New Roman" w:hAnsi="Century Gothic" w:cs="Times New Roman"/>
          <w:b/>
          <w:bCs/>
          <w:color w:val="000000"/>
          <w:sz w:val="24"/>
          <w:szCs w:val="24"/>
          <w:lang w:eastAsia="de-DE"/>
        </w:rPr>
        <w:t>onnerstag, 11</w:t>
      </w:r>
      <w:r w:rsidRPr="002572B0">
        <w:rPr>
          <w:rFonts w:ascii="Century Gothic" w:eastAsia="Times New Roman" w:hAnsi="Century Gothic" w:cs="Times New Roman"/>
          <w:b/>
          <w:bCs/>
          <w:color w:val="000000"/>
          <w:sz w:val="24"/>
          <w:szCs w:val="24"/>
          <w:lang w:eastAsia="de-DE"/>
        </w:rPr>
        <w:t>. April 2019</w:t>
      </w:r>
      <w:r w:rsidR="00B1580A">
        <w:rPr>
          <w:rFonts w:ascii="Century Gothic" w:eastAsia="Times New Roman" w:hAnsi="Century Gothic" w:cs="Times New Roman"/>
          <w:color w:val="000000"/>
          <w:sz w:val="24"/>
          <w:szCs w:val="24"/>
          <w:lang w:eastAsia="de-DE"/>
        </w:rPr>
        <w:t xml:space="preserve"> statt.</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  </w:t>
      </w:r>
      <w:r w:rsidRPr="002572B0">
        <w:rPr>
          <w:rFonts w:ascii="Century Gothic" w:eastAsia="Times New Roman" w:hAnsi="Century Gothic" w:cs="Times New Roman"/>
          <w:b/>
          <w:bCs/>
          <w:color w:val="000000"/>
          <w:sz w:val="24"/>
          <w:szCs w:val="24"/>
          <w:lang w:eastAsia="de-DE"/>
        </w:rPr>
        <w:t>2. Schulpflicht</w:t>
      </w:r>
      <w:r w:rsidRPr="002572B0">
        <w:rPr>
          <w:rFonts w:ascii="Century Gothic" w:eastAsia="Times New Roman" w:hAnsi="Century Gothic" w:cs="Times New Roman"/>
          <w:color w:val="000000"/>
          <w:sz w:val="24"/>
          <w:szCs w:val="24"/>
          <w:lang w:eastAsia="de-DE"/>
        </w:rPr>
        <w:t xml:space="preserve">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Nach Art. 37 </w:t>
      </w:r>
      <w:proofErr w:type="spellStart"/>
      <w:r w:rsidRPr="002572B0">
        <w:rPr>
          <w:rFonts w:ascii="Century Gothic" w:eastAsia="Times New Roman" w:hAnsi="Century Gothic" w:cs="Times New Roman"/>
          <w:color w:val="000000"/>
          <w:sz w:val="24"/>
          <w:szCs w:val="24"/>
          <w:lang w:eastAsia="de-DE"/>
        </w:rPr>
        <w:t>BayEUG</w:t>
      </w:r>
      <w:proofErr w:type="spellEnd"/>
      <w:r w:rsidRPr="002572B0">
        <w:rPr>
          <w:rFonts w:ascii="Century Gothic" w:eastAsia="Times New Roman" w:hAnsi="Century Gothic" w:cs="Times New Roman"/>
          <w:color w:val="000000"/>
          <w:sz w:val="24"/>
          <w:szCs w:val="24"/>
          <w:lang w:eastAsia="de-DE"/>
        </w:rPr>
        <w:t xml:space="preserve"> (Bayerisches Gesetz über das Erziehungs- und Unterrichtswesen) werden mit Beginn des Schuljahres 2019/20 alle Kinder schulpflichtig, die bis zum 30. September 2019 sechs Jahre alt werden oder bereits einmal von der Aufnahme in die Grundschule zurückgestellt wurden.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Wer die altersmäßigen Voraussetzungen erfüllt und in Bayern seinen gewöhnlichen Aufenthalt hat, unterliegt der Schulpflicht.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i/>
          <w:iCs/>
          <w:color w:val="000000"/>
          <w:sz w:val="24"/>
          <w:szCs w:val="24"/>
          <w:lang w:eastAsia="de-DE"/>
        </w:rPr>
        <w:t>Informationen zum Schulanfang finden Sie auch unter:</w:t>
      </w:r>
      <w:r w:rsidRPr="002572B0">
        <w:rPr>
          <w:rFonts w:ascii="Century Gothic" w:eastAsia="Times New Roman" w:hAnsi="Century Gothic" w:cs="Times New Roman"/>
          <w:i/>
          <w:iCs/>
          <w:color w:val="000000"/>
          <w:sz w:val="24"/>
          <w:szCs w:val="24"/>
          <w:lang w:eastAsia="de-DE"/>
        </w:rPr>
        <w:br/>
      </w:r>
      <w:hyperlink r:id="rId6" w:tgtFrame="_blank" w:history="1">
        <w:r w:rsidRPr="002572B0">
          <w:rPr>
            <w:rFonts w:ascii="Century Gothic" w:eastAsia="Times New Roman" w:hAnsi="Century Gothic" w:cs="Times New Roman"/>
            <w:i/>
            <w:iCs/>
            <w:color w:val="0000FF"/>
            <w:sz w:val="24"/>
            <w:szCs w:val="24"/>
            <w:u w:val="single"/>
            <w:lang w:eastAsia="de-DE"/>
          </w:rPr>
          <w:t>http://www.km.bayern.de/eltern/schularten/grundschule.html</w:t>
        </w:r>
      </w:hyperlink>
      <w:r w:rsidRPr="002572B0">
        <w:rPr>
          <w:rFonts w:ascii="Century Gothic" w:eastAsia="Times New Roman" w:hAnsi="Century Gothic" w:cs="Times New Roman"/>
          <w:color w:val="000000"/>
          <w:sz w:val="24"/>
          <w:szCs w:val="24"/>
          <w:lang w:eastAsia="de-DE"/>
        </w:rPr>
        <w:t xml:space="preserve">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Die Erziehungsberechtigten sollen persönlich mit dem Kind zur Schulanmeldung kommen. Folgende Unterlagen sind mitzubringen: </w:t>
      </w:r>
    </w:p>
    <w:p w:rsidR="002572B0" w:rsidRPr="002572B0" w:rsidRDefault="002572B0" w:rsidP="002572B0">
      <w:pPr>
        <w:numPr>
          <w:ilvl w:val="0"/>
          <w:numId w:val="1"/>
        </w:num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Geburtsurkunde oder Familienstammbuch und </w:t>
      </w:r>
    </w:p>
    <w:p w:rsidR="002572B0" w:rsidRPr="002572B0" w:rsidRDefault="002572B0" w:rsidP="002572B0">
      <w:pPr>
        <w:numPr>
          <w:ilvl w:val="0"/>
          <w:numId w:val="1"/>
        </w:num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ggf. Sorgerechtsbeschluss </w:t>
      </w:r>
    </w:p>
    <w:p w:rsidR="002572B0" w:rsidRPr="002572B0" w:rsidRDefault="002572B0" w:rsidP="002572B0">
      <w:pPr>
        <w:numPr>
          <w:ilvl w:val="0"/>
          <w:numId w:val="1"/>
        </w:num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Bescheinigung Vorsch</w:t>
      </w:r>
      <w:r w:rsidR="0025019E">
        <w:rPr>
          <w:rFonts w:ascii="Century Gothic" w:eastAsia="Times New Roman" w:hAnsi="Century Gothic" w:cs="Times New Roman"/>
          <w:color w:val="000000"/>
          <w:sz w:val="24"/>
          <w:szCs w:val="24"/>
          <w:lang w:eastAsia="de-DE"/>
        </w:rPr>
        <w:t>uluntersuchung (Gesundheitsamt)</w:t>
      </w:r>
    </w:p>
    <w:p w:rsidR="002572B0" w:rsidRPr="002572B0" w:rsidRDefault="002572B0" w:rsidP="002572B0">
      <w:pPr>
        <w:numPr>
          <w:ilvl w:val="0"/>
          <w:numId w:val="1"/>
        </w:num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ggf. Zurückstellungsbescheid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C00000"/>
          <w:sz w:val="24"/>
          <w:szCs w:val="24"/>
          <w:lang w:eastAsia="de-DE"/>
        </w:rPr>
      </w:pPr>
      <w:r w:rsidRPr="002572B0">
        <w:rPr>
          <w:rFonts w:ascii="Century Gothic" w:eastAsia="Times New Roman" w:hAnsi="Century Gothic" w:cs="Times New Roman"/>
          <w:b/>
          <w:bCs/>
          <w:color w:val="C00000"/>
          <w:sz w:val="24"/>
          <w:szCs w:val="24"/>
          <w:lang w:eastAsia="de-DE"/>
        </w:rPr>
        <w:t>3. Einschulungskorridor (neu für das Schuljahr 2019/20)</w:t>
      </w:r>
      <w:r w:rsidRPr="002572B0">
        <w:rPr>
          <w:rFonts w:ascii="Century Gothic" w:eastAsia="Times New Roman" w:hAnsi="Century Gothic" w:cs="Times New Roman"/>
          <w:color w:val="C00000"/>
          <w:sz w:val="24"/>
          <w:szCs w:val="24"/>
          <w:lang w:eastAsia="de-DE"/>
        </w:rPr>
        <w:t xml:space="preserve">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C00000"/>
          <w:sz w:val="24"/>
          <w:szCs w:val="24"/>
          <w:lang w:eastAsia="de-DE"/>
        </w:rPr>
      </w:pPr>
      <w:r w:rsidRPr="002572B0">
        <w:rPr>
          <w:rFonts w:ascii="Century Gothic" w:eastAsia="Times New Roman" w:hAnsi="Century Gothic" w:cs="Times New Roman"/>
          <w:color w:val="C00000"/>
          <w:sz w:val="24"/>
          <w:szCs w:val="24"/>
          <w:lang w:eastAsia="de-DE"/>
        </w:rPr>
        <w:t xml:space="preserve">Kinder, die im Zeitraum vom 1. Juli bis 30. September sechs Jahre alt werden, </w:t>
      </w:r>
      <w:r w:rsidRPr="0025019E">
        <w:rPr>
          <w:rFonts w:ascii="Century Gothic" w:eastAsia="Times New Roman" w:hAnsi="Century Gothic" w:cs="Times New Roman"/>
          <w:b/>
          <w:i/>
          <w:iCs/>
          <w:color w:val="C00000"/>
          <w:sz w:val="24"/>
          <w:szCs w:val="24"/>
          <w:lang w:eastAsia="de-DE"/>
        </w:rPr>
        <w:t>können</w:t>
      </w:r>
      <w:r w:rsidRPr="002572B0">
        <w:rPr>
          <w:rFonts w:ascii="Century Gothic" w:eastAsia="Times New Roman" w:hAnsi="Century Gothic" w:cs="Times New Roman"/>
          <w:color w:val="C00000"/>
          <w:sz w:val="24"/>
          <w:szCs w:val="24"/>
          <w:lang w:eastAsia="de-DE"/>
        </w:rPr>
        <w:t xml:space="preserve"> schulpflichtig werden. Diese Kinder durchlaufen das Anmelde- und Einschulungsverfahren ebenso wie alle anderen Kinder. Auf der Grundlage der gewonnenen Erkenntnisse berät die Schule die Erziehungsberechtigten und spricht eine Empfehlung aus. </w:t>
      </w:r>
      <w:r w:rsidRPr="002572B0">
        <w:rPr>
          <w:rFonts w:ascii="Century Gothic" w:eastAsia="Times New Roman" w:hAnsi="Century Gothic" w:cs="Times New Roman"/>
          <w:b/>
          <w:color w:val="C00000"/>
          <w:sz w:val="24"/>
          <w:szCs w:val="24"/>
          <w:lang w:eastAsia="de-DE"/>
        </w:rPr>
        <w:t>Die Erziehungsberechtigten entscheiden</w:t>
      </w:r>
      <w:r w:rsidRPr="002572B0">
        <w:rPr>
          <w:rFonts w:ascii="Century Gothic" w:eastAsia="Times New Roman" w:hAnsi="Century Gothic" w:cs="Times New Roman"/>
          <w:color w:val="C00000"/>
          <w:sz w:val="24"/>
          <w:szCs w:val="24"/>
          <w:lang w:eastAsia="de-DE"/>
        </w:rPr>
        <w:t xml:space="preserve"> dann, ob ihr Kind bereits zum kommenden oder erst zum darauffolgenden Schuljahr eingeschult wird. Wenn die Erziehungsberechtigten die Einschulung auf das folgende Jahr verschieben möchten, müssen sie dies im Schuljahr 2018/19 </w:t>
      </w:r>
      <w:r w:rsidRPr="002572B0">
        <w:rPr>
          <w:rFonts w:ascii="Century Gothic" w:eastAsia="Times New Roman" w:hAnsi="Century Gothic" w:cs="Times New Roman"/>
          <w:b/>
          <w:color w:val="C00000"/>
          <w:sz w:val="24"/>
          <w:szCs w:val="24"/>
          <w:lang w:eastAsia="de-DE"/>
        </w:rPr>
        <w:t>bis spätestens 3. Mai schriftlich mitteilen</w:t>
      </w:r>
      <w:r w:rsidRPr="002572B0">
        <w:rPr>
          <w:rFonts w:ascii="Century Gothic" w:eastAsia="Times New Roman" w:hAnsi="Century Gothic" w:cs="Times New Roman"/>
          <w:color w:val="C00000"/>
          <w:sz w:val="24"/>
          <w:szCs w:val="24"/>
          <w:lang w:eastAsia="de-DE"/>
        </w:rPr>
        <w:t xml:space="preserve">. Geben die Eltern bis 3. Mai keine Erklärung ab, wird ihr Kind zum kommenden Schuljahr schulpflichtig.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b/>
          <w:bCs/>
          <w:color w:val="000000"/>
          <w:sz w:val="24"/>
          <w:szCs w:val="24"/>
          <w:lang w:eastAsia="de-DE"/>
        </w:rPr>
        <w:t>4. Vorzeitige Einschulung</w:t>
      </w:r>
      <w:r w:rsidRPr="002572B0">
        <w:rPr>
          <w:rFonts w:ascii="Century Gothic" w:eastAsia="Times New Roman" w:hAnsi="Century Gothic" w:cs="Times New Roman"/>
          <w:color w:val="000000"/>
          <w:sz w:val="24"/>
          <w:szCs w:val="24"/>
          <w:lang w:eastAsia="de-DE"/>
        </w:rPr>
        <w:t xml:space="preserve">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lastRenderedPageBreak/>
        <w:t xml:space="preserve">Bei Kindern, die nach dem 30. September 2013 geboren wurden, haben die Eltern die Möglichkeit, einen Antrag  auf vorzeitige  Einschulung ihres  Kindes  zu stellen. Für alle Kinder, die nach dem  31. Dezember 2013 geboren wurden, ist ein schulpsychologisches Gutachten erforderlich. Die Entscheidung der Schulaufnahme erfolgt durch die Schulleitung.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Ein Antrag auf vorzeitige Einschulung nach Art. 37 Abs. 1 Satz 2 </w:t>
      </w:r>
      <w:proofErr w:type="spellStart"/>
      <w:r w:rsidRPr="002572B0">
        <w:rPr>
          <w:rFonts w:ascii="Century Gothic" w:eastAsia="Times New Roman" w:hAnsi="Century Gothic" w:cs="Times New Roman"/>
          <w:color w:val="000000"/>
          <w:sz w:val="24"/>
          <w:szCs w:val="24"/>
          <w:lang w:eastAsia="de-DE"/>
        </w:rPr>
        <w:t>BayEUG</w:t>
      </w:r>
      <w:proofErr w:type="spellEnd"/>
      <w:r w:rsidRPr="002572B0">
        <w:rPr>
          <w:rFonts w:ascii="Century Gothic" w:eastAsia="Times New Roman" w:hAnsi="Century Gothic" w:cs="Times New Roman"/>
          <w:color w:val="000000"/>
          <w:sz w:val="24"/>
          <w:szCs w:val="24"/>
          <w:lang w:eastAsia="de-DE"/>
        </w:rPr>
        <w:t xml:space="preserve"> ist spätestens bei der Schulanmeldung zu stellen.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b/>
          <w:bCs/>
          <w:color w:val="000000"/>
          <w:sz w:val="24"/>
          <w:szCs w:val="24"/>
          <w:lang w:eastAsia="de-DE"/>
        </w:rPr>
        <w:t>5. Zurückstellung</w:t>
      </w:r>
      <w:r w:rsidRPr="002572B0">
        <w:rPr>
          <w:rFonts w:ascii="Century Gothic" w:eastAsia="Times New Roman" w:hAnsi="Century Gothic" w:cs="Times New Roman"/>
          <w:color w:val="000000"/>
          <w:sz w:val="24"/>
          <w:szCs w:val="24"/>
          <w:lang w:eastAsia="de-DE"/>
        </w:rPr>
        <w:t xml:space="preserve"> </w:t>
      </w:r>
    </w:p>
    <w:p w:rsidR="002572B0" w:rsidRPr="002572B0" w:rsidRDefault="002572B0" w:rsidP="002572B0">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color w:val="000000"/>
          <w:sz w:val="24"/>
          <w:szCs w:val="24"/>
          <w:lang w:eastAsia="de-DE"/>
        </w:rPr>
        <w:t xml:space="preserve">Ein Kind, das am 30. September 2019 mindestens sechs Jahre alt ist, kann für ein Schuljahr von der Aufnahme in die Grundschule zurückgestellt werden, wenn zu erwarten ist, dass das Kind voraussichtlich ein Schuljahr später mit Erfolg oder nach Maßgabe von Art 41 Abs. 5 </w:t>
      </w:r>
      <w:proofErr w:type="spellStart"/>
      <w:r w:rsidRPr="002572B0">
        <w:rPr>
          <w:rFonts w:ascii="Century Gothic" w:eastAsia="Times New Roman" w:hAnsi="Century Gothic" w:cs="Times New Roman"/>
          <w:color w:val="000000"/>
          <w:sz w:val="24"/>
          <w:szCs w:val="24"/>
          <w:lang w:eastAsia="de-DE"/>
        </w:rPr>
        <w:t>BayEUG</w:t>
      </w:r>
      <w:proofErr w:type="spellEnd"/>
      <w:r w:rsidRPr="002572B0">
        <w:rPr>
          <w:rFonts w:ascii="Century Gothic" w:eastAsia="Times New Roman" w:hAnsi="Century Gothic" w:cs="Times New Roman"/>
          <w:color w:val="000000"/>
          <w:sz w:val="24"/>
          <w:szCs w:val="24"/>
          <w:lang w:eastAsia="de-DE"/>
        </w:rPr>
        <w:t xml:space="preserve"> am Unterricht der Grundschule teilnehmen kann. Die Zurückstellung soll vor Aufnahme des Unterrichts (10. September 2019) verfügt werden; sie ist noch bis zum 30. November 2019 zulässig, wenn sich erst innerhalb dieser Frist herausstellt, dass die Voraussetzungen für eine Zurückstellung gegeben sind. Die Entscheidung trifft die Schulleitung. Vor der Entscheidung hat die Schulleitung die Erziehungsberechtigten zu hören. </w:t>
      </w:r>
    </w:p>
    <w:p w:rsidR="002572B0" w:rsidRPr="002572B0" w:rsidRDefault="002572B0" w:rsidP="002A796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b/>
          <w:bCs/>
          <w:color w:val="000000"/>
          <w:sz w:val="24"/>
          <w:szCs w:val="24"/>
          <w:lang w:eastAsia="de-DE"/>
        </w:rPr>
        <w:t>Informationen zur Schuleinschreibung 2019</w:t>
      </w:r>
      <w:r w:rsidRPr="002572B0">
        <w:rPr>
          <w:rFonts w:ascii="Century Gothic" w:eastAsia="Times New Roman" w:hAnsi="Century Gothic" w:cs="Times New Roman"/>
          <w:color w:val="000000"/>
          <w:sz w:val="24"/>
          <w:szCs w:val="24"/>
          <w:lang w:eastAsia="de-DE"/>
        </w:rPr>
        <w:t xml:space="preserve"> </w:t>
      </w:r>
    </w:p>
    <w:p w:rsidR="0025019E" w:rsidRDefault="00EA061B"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b/>
          <w:color w:val="000000"/>
          <w:sz w:val="24"/>
          <w:szCs w:val="24"/>
          <w:lang w:eastAsia="de-DE"/>
        </w:rPr>
      </w:pPr>
      <w:r>
        <w:rPr>
          <w:rFonts w:ascii="Century Gothic" w:eastAsia="Times New Roman" w:hAnsi="Century Gothic" w:cs="Times New Roman"/>
          <w:b/>
          <w:bCs/>
          <w:color w:val="000000"/>
          <w:sz w:val="24"/>
          <w:szCs w:val="24"/>
          <w:lang w:eastAsia="de-DE"/>
        </w:rPr>
        <w:t>1.</w:t>
      </w:r>
      <w:r w:rsidR="0025019E">
        <w:rPr>
          <w:rFonts w:ascii="Century Gothic" w:eastAsia="Times New Roman" w:hAnsi="Century Gothic" w:cs="Times New Roman"/>
          <w:b/>
          <w:bCs/>
          <w:color w:val="000000"/>
          <w:sz w:val="24"/>
          <w:szCs w:val="24"/>
          <w:lang w:eastAsia="de-DE"/>
        </w:rPr>
        <w:t xml:space="preserve">Infoabend </w:t>
      </w:r>
      <w:r w:rsidR="0025019E" w:rsidRPr="0025019E">
        <w:rPr>
          <w:rFonts w:ascii="Century Gothic" w:eastAsia="Times New Roman" w:hAnsi="Century Gothic" w:cs="Times New Roman"/>
          <w:bCs/>
          <w:color w:val="000000"/>
          <w:sz w:val="24"/>
          <w:szCs w:val="24"/>
          <w:lang w:eastAsia="de-DE"/>
        </w:rPr>
        <w:t>„Mein Kind kommt in die Schule“</w:t>
      </w:r>
      <w:r w:rsidR="0025019E">
        <w:rPr>
          <w:rFonts w:ascii="Century Gothic" w:eastAsia="Times New Roman" w:hAnsi="Century Gothic" w:cs="Times New Roman"/>
          <w:b/>
          <w:bCs/>
          <w:color w:val="000000"/>
          <w:sz w:val="24"/>
          <w:szCs w:val="24"/>
          <w:lang w:eastAsia="de-DE"/>
        </w:rPr>
        <w:t>      </w:t>
      </w:r>
      <w:r w:rsidR="002572B0">
        <w:rPr>
          <w:rFonts w:ascii="Century Gothic" w:eastAsia="Times New Roman" w:hAnsi="Century Gothic" w:cs="Times New Roman"/>
          <w:b/>
          <w:bCs/>
          <w:color w:val="000000"/>
          <w:sz w:val="24"/>
          <w:szCs w:val="24"/>
          <w:lang w:eastAsia="de-DE"/>
        </w:rPr>
        <w:t>04</w:t>
      </w:r>
      <w:r w:rsidR="002572B0" w:rsidRPr="002572B0">
        <w:rPr>
          <w:rFonts w:ascii="Century Gothic" w:eastAsia="Times New Roman" w:hAnsi="Century Gothic" w:cs="Times New Roman"/>
          <w:b/>
          <w:bCs/>
          <w:color w:val="000000"/>
          <w:sz w:val="24"/>
          <w:szCs w:val="24"/>
          <w:lang w:eastAsia="de-DE"/>
        </w:rPr>
        <w:t xml:space="preserve">. </w:t>
      </w:r>
      <w:r w:rsidR="002572B0">
        <w:rPr>
          <w:rFonts w:ascii="Century Gothic" w:eastAsia="Times New Roman" w:hAnsi="Century Gothic" w:cs="Times New Roman"/>
          <w:b/>
          <w:bCs/>
          <w:color w:val="000000"/>
          <w:sz w:val="24"/>
          <w:szCs w:val="24"/>
          <w:lang w:eastAsia="de-DE"/>
        </w:rPr>
        <w:t xml:space="preserve">April </w:t>
      </w:r>
      <w:r w:rsidR="002572B0" w:rsidRPr="002572B0">
        <w:rPr>
          <w:rFonts w:ascii="Century Gothic" w:eastAsia="Times New Roman" w:hAnsi="Century Gothic" w:cs="Times New Roman"/>
          <w:b/>
          <w:bCs/>
          <w:color w:val="000000"/>
          <w:sz w:val="24"/>
          <w:szCs w:val="24"/>
          <w:lang w:eastAsia="de-DE"/>
        </w:rPr>
        <w:t>2019</w:t>
      </w:r>
      <w:r w:rsidR="002572B0" w:rsidRPr="002572B0">
        <w:rPr>
          <w:rFonts w:ascii="Century Gothic" w:eastAsia="Times New Roman" w:hAnsi="Century Gothic" w:cs="Times New Roman"/>
          <w:color w:val="000000"/>
          <w:sz w:val="24"/>
          <w:szCs w:val="24"/>
          <w:lang w:eastAsia="de-DE"/>
        </w:rPr>
        <w:t xml:space="preserve">       </w:t>
      </w:r>
      <w:r w:rsidR="002572B0" w:rsidRPr="002572B0">
        <w:rPr>
          <w:rFonts w:ascii="Century Gothic" w:eastAsia="Times New Roman" w:hAnsi="Century Gothic" w:cs="Times New Roman"/>
          <w:b/>
          <w:color w:val="000000"/>
          <w:sz w:val="24"/>
          <w:szCs w:val="24"/>
          <w:lang w:eastAsia="de-DE"/>
        </w:rPr>
        <w:t>19:30 Uh</w:t>
      </w:r>
      <w:r w:rsidR="0025019E">
        <w:rPr>
          <w:rFonts w:ascii="Century Gothic" w:eastAsia="Times New Roman" w:hAnsi="Century Gothic" w:cs="Times New Roman"/>
          <w:b/>
          <w:color w:val="000000"/>
          <w:sz w:val="24"/>
          <w:szCs w:val="24"/>
          <w:lang w:eastAsia="de-DE"/>
        </w:rPr>
        <w:t>r</w:t>
      </w:r>
    </w:p>
    <w:p w:rsidR="00EA061B" w:rsidRPr="002572B0" w:rsidRDefault="002572B0"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Times New Roman"/>
          <w:color w:val="000000"/>
          <w:sz w:val="24"/>
          <w:szCs w:val="24"/>
          <w:lang w:eastAsia="de-DE"/>
        </w:rPr>
      </w:pPr>
      <w:r>
        <w:rPr>
          <w:rFonts w:ascii="Century Gothic" w:eastAsia="Times New Roman" w:hAnsi="Century Gothic" w:cs="Times New Roman"/>
          <w:color w:val="000000"/>
          <w:sz w:val="24"/>
          <w:szCs w:val="24"/>
          <w:lang w:eastAsia="de-DE"/>
        </w:rPr>
        <w:t xml:space="preserve">im Mehrzweckraum (1.Stock) </w:t>
      </w:r>
      <w:r w:rsidRPr="002572B0">
        <w:rPr>
          <w:rFonts w:ascii="Century Gothic" w:eastAsia="Times New Roman" w:hAnsi="Century Gothic" w:cs="Times New Roman"/>
          <w:color w:val="000000"/>
          <w:sz w:val="24"/>
          <w:szCs w:val="24"/>
          <w:lang w:eastAsia="de-DE"/>
        </w:rPr>
        <w:t xml:space="preserve">der GS </w:t>
      </w:r>
      <w:r>
        <w:rPr>
          <w:rFonts w:ascii="Century Gothic" w:eastAsia="Times New Roman" w:hAnsi="Century Gothic" w:cs="Times New Roman"/>
          <w:color w:val="000000"/>
          <w:sz w:val="24"/>
          <w:szCs w:val="24"/>
          <w:lang w:eastAsia="de-DE"/>
        </w:rPr>
        <w:t>Aicha vorm Wald</w:t>
      </w:r>
    </w:p>
    <w:p w:rsidR="0025019E" w:rsidRPr="002A7964" w:rsidRDefault="002572B0"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Times New Roman"/>
          <w:color w:val="000000"/>
          <w:sz w:val="24"/>
          <w:szCs w:val="24"/>
          <w:lang w:eastAsia="de-DE"/>
        </w:rPr>
      </w:pPr>
      <w:r>
        <w:rPr>
          <w:rFonts w:ascii="Century Gothic" w:eastAsia="Times New Roman" w:hAnsi="Century Gothic" w:cs="Times New Roman"/>
          <w:b/>
          <w:bCs/>
          <w:color w:val="000000"/>
          <w:sz w:val="24"/>
          <w:szCs w:val="24"/>
          <w:lang w:eastAsia="de-DE"/>
        </w:rPr>
        <w:t xml:space="preserve">Anmeldung des Kindes </w:t>
      </w:r>
      <w:r>
        <w:rPr>
          <w:rFonts w:ascii="Century Gothic" w:eastAsia="Times New Roman" w:hAnsi="Century Gothic" w:cs="Times New Roman"/>
          <w:b/>
          <w:bCs/>
          <w:color w:val="000000"/>
          <w:sz w:val="24"/>
          <w:szCs w:val="24"/>
          <w:lang w:eastAsia="de-DE"/>
        </w:rPr>
        <w:tab/>
        <w:t>mit Unterlagen durch die Eltern</w:t>
      </w:r>
      <w:r w:rsidRPr="002572B0">
        <w:rPr>
          <w:rFonts w:ascii="Century Gothic" w:eastAsia="Times New Roman" w:hAnsi="Century Gothic" w:cs="Times New Roman"/>
          <w:bCs/>
          <w:color w:val="000000"/>
          <w:sz w:val="24"/>
          <w:szCs w:val="24"/>
          <w:lang w:eastAsia="de-DE"/>
        </w:rPr>
        <w:t xml:space="preserve"> zu den Bürozeiten</w:t>
      </w:r>
    </w:p>
    <w:p w:rsidR="002572B0" w:rsidRPr="002572B0" w:rsidRDefault="002572B0"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bCs/>
          <w:color w:val="000000"/>
          <w:sz w:val="24"/>
          <w:szCs w:val="24"/>
          <w:lang w:eastAsia="de-DE"/>
        </w:rPr>
        <w:t xml:space="preserve"> im Sekretariat</w:t>
      </w:r>
      <w:r>
        <w:rPr>
          <w:rFonts w:ascii="Century Gothic" w:eastAsia="Times New Roman" w:hAnsi="Century Gothic" w:cs="Times New Roman"/>
          <w:b/>
          <w:bCs/>
          <w:color w:val="000000"/>
          <w:sz w:val="24"/>
          <w:szCs w:val="24"/>
          <w:lang w:eastAsia="de-DE"/>
        </w:rPr>
        <w:t xml:space="preserve"> </w:t>
      </w:r>
      <w:r w:rsidRPr="002572B0">
        <w:rPr>
          <w:rFonts w:ascii="Century Gothic" w:eastAsia="Times New Roman" w:hAnsi="Century Gothic" w:cs="Times New Roman"/>
          <w:color w:val="000000"/>
          <w:sz w:val="24"/>
          <w:szCs w:val="24"/>
          <w:lang w:eastAsia="de-DE"/>
        </w:rPr>
        <w:t xml:space="preserve">der Grundschule </w:t>
      </w:r>
      <w:r>
        <w:rPr>
          <w:rFonts w:ascii="Century Gothic" w:eastAsia="Times New Roman" w:hAnsi="Century Gothic" w:cs="Times New Roman"/>
          <w:color w:val="000000"/>
          <w:sz w:val="24"/>
          <w:szCs w:val="24"/>
          <w:lang w:eastAsia="de-DE"/>
        </w:rPr>
        <w:tab/>
      </w:r>
      <w:r>
        <w:rPr>
          <w:rFonts w:ascii="Century Gothic" w:eastAsia="Times New Roman" w:hAnsi="Century Gothic" w:cs="Times New Roman"/>
          <w:b/>
          <w:bCs/>
          <w:color w:val="000000"/>
          <w:sz w:val="24"/>
          <w:szCs w:val="24"/>
          <w:lang w:eastAsia="de-DE"/>
        </w:rPr>
        <w:t xml:space="preserve">in der Woche vom 08.04.-12.04.2019      </w:t>
      </w:r>
    </w:p>
    <w:p w:rsidR="00EA061B" w:rsidRPr="00EA061B" w:rsidRDefault="0025019E"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color w:val="000000"/>
          <w:sz w:val="18"/>
          <w:szCs w:val="18"/>
          <w:lang w:eastAsia="de-DE"/>
        </w:rPr>
      </w:pPr>
      <w:r w:rsidRPr="0025019E">
        <w:rPr>
          <w:rFonts w:ascii="Century Gothic" w:eastAsia="Times New Roman" w:hAnsi="Century Gothic" w:cs="Times New Roman"/>
          <w:color w:val="000000"/>
          <w:sz w:val="18"/>
          <w:szCs w:val="18"/>
          <w:lang w:eastAsia="de-DE"/>
        </w:rPr>
        <w:t xml:space="preserve">Bürozeiten Sekretariat:  Mo-Fr 8.00-9.00 Uhr; Mo 10.00-10.45 Uhr, Die + Fr 10.00 – 11.25 Uhr </w:t>
      </w:r>
      <w:r w:rsidR="002572B0" w:rsidRPr="002572B0">
        <w:rPr>
          <w:rFonts w:ascii="Century Gothic" w:eastAsia="Times New Roman" w:hAnsi="Century Gothic" w:cs="Times New Roman"/>
          <w:color w:val="000000"/>
          <w:sz w:val="18"/>
          <w:szCs w:val="18"/>
          <w:lang w:eastAsia="de-DE"/>
        </w:rPr>
        <w:t>        </w:t>
      </w:r>
      <w:r w:rsidR="002A7964">
        <w:rPr>
          <w:rFonts w:ascii="Century Gothic" w:eastAsia="Times New Roman" w:hAnsi="Century Gothic" w:cs="Times New Roman"/>
          <w:color w:val="000000"/>
          <w:sz w:val="18"/>
          <w:szCs w:val="18"/>
          <w:lang w:eastAsia="de-DE"/>
        </w:rPr>
        <w:t>            </w:t>
      </w:r>
    </w:p>
    <w:p w:rsidR="002572B0" w:rsidRDefault="002572B0"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color w:val="000000"/>
          <w:sz w:val="24"/>
          <w:szCs w:val="24"/>
          <w:lang w:eastAsia="de-DE"/>
        </w:rPr>
      </w:pPr>
      <w:r>
        <w:rPr>
          <w:rFonts w:ascii="Century Gothic" w:eastAsia="Times New Roman" w:hAnsi="Century Gothic" w:cs="Times New Roman"/>
          <w:b/>
          <w:bCs/>
          <w:color w:val="000000"/>
          <w:sz w:val="24"/>
          <w:szCs w:val="24"/>
          <w:lang w:eastAsia="de-DE"/>
        </w:rPr>
        <w:t>Schule</w:t>
      </w:r>
      <w:r w:rsidRPr="002572B0">
        <w:rPr>
          <w:rFonts w:ascii="Century Gothic" w:eastAsia="Times New Roman" w:hAnsi="Century Gothic" w:cs="Times New Roman"/>
          <w:b/>
          <w:bCs/>
          <w:color w:val="000000"/>
          <w:sz w:val="24"/>
          <w:szCs w:val="24"/>
          <w:lang w:eastAsia="de-DE"/>
        </w:rPr>
        <w:t>inschreib</w:t>
      </w:r>
      <w:r w:rsidR="00B1580A">
        <w:rPr>
          <w:rFonts w:ascii="Century Gothic" w:eastAsia="Times New Roman" w:hAnsi="Century Gothic" w:cs="Times New Roman"/>
          <w:b/>
          <w:bCs/>
          <w:color w:val="000000"/>
          <w:sz w:val="24"/>
          <w:szCs w:val="24"/>
          <w:lang w:eastAsia="de-DE"/>
        </w:rPr>
        <w:t>ung</w:t>
      </w:r>
      <w:r w:rsidRPr="002572B0">
        <w:rPr>
          <w:rFonts w:ascii="Century Gothic" w:eastAsia="Times New Roman" w:hAnsi="Century Gothic" w:cs="Times New Roman"/>
          <w:b/>
          <w:bCs/>
          <w:color w:val="000000"/>
          <w:sz w:val="24"/>
          <w:szCs w:val="24"/>
          <w:lang w:eastAsia="de-DE"/>
        </w:rPr>
        <w:t xml:space="preserve">   </w:t>
      </w:r>
      <w:r>
        <w:rPr>
          <w:rFonts w:ascii="Century Gothic" w:eastAsia="Times New Roman" w:hAnsi="Century Gothic" w:cs="Times New Roman"/>
          <w:b/>
          <w:bCs/>
          <w:color w:val="000000"/>
          <w:sz w:val="24"/>
          <w:szCs w:val="24"/>
          <w:lang w:eastAsia="de-DE"/>
        </w:rPr>
        <w:t>(für die Kinder)</w:t>
      </w:r>
      <w:r w:rsidRPr="002572B0">
        <w:rPr>
          <w:rFonts w:ascii="Century Gothic" w:eastAsia="Times New Roman" w:hAnsi="Century Gothic" w:cs="Times New Roman"/>
          <w:b/>
          <w:bCs/>
          <w:color w:val="000000"/>
          <w:sz w:val="24"/>
          <w:szCs w:val="24"/>
          <w:lang w:eastAsia="de-DE"/>
        </w:rPr>
        <w:t>   </w:t>
      </w:r>
      <w:r>
        <w:rPr>
          <w:rFonts w:ascii="Century Gothic" w:eastAsia="Times New Roman" w:hAnsi="Century Gothic" w:cs="Times New Roman"/>
          <w:b/>
          <w:bCs/>
          <w:color w:val="000000"/>
          <w:sz w:val="24"/>
          <w:szCs w:val="24"/>
          <w:lang w:eastAsia="de-DE"/>
        </w:rPr>
        <w:t>       </w:t>
      </w:r>
      <w:r w:rsidRPr="002572B0">
        <w:rPr>
          <w:rFonts w:ascii="Century Gothic" w:eastAsia="Times New Roman" w:hAnsi="Century Gothic" w:cs="Times New Roman"/>
          <w:b/>
          <w:bCs/>
          <w:color w:val="000000"/>
          <w:sz w:val="24"/>
          <w:szCs w:val="24"/>
          <w:lang w:eastAsia="de-DE"/>
        </w:rPr>
        <w:t xml:space="preserve"> </w:t>
      </w:r>
      <w:r w:rsidR="0025019E">
        <w:rPr>
          <w:rFonts w:ascii="Century Gothic" w:eastAsia="Times New Roman" w:hAnsi="Century Gothic" w:cs="Times New Roman"/>
          <w:b/>
          <w:bCs/>
          <w:color w:val="000000"/>
          <w:sz w:val="24"/>
          <w:szCs w:val="24"/>
          <w:lang w:eastAsia="de-DE"/>
        </w:rPr>
        <w:t xml:space="preserve">    </w:t>
      </w:r>
      <w:r w:rsidR="00B82032">
        <w:rPr>
          <w:rFonts w:ascii="Century Gothic" w:eastAsia="Times New Roman" w:hAnsi="Century Gothic" w:cs="Times New Roman"/>
          <w:b/>
          <w:bCs/>
          <w:color w:val="000000"/>
          <w:sz w:val="24"/>
          <w:szCs w:val="24"/>
          <w:lang w:eastAsia="de-DE"/>
        </w:rPr>
        <w:t xml:space="preserve">       </w:t>
      </w:r>
      <w:r w:rsidR="002A7964">
        <w:rPr>
          <w:rFonts w:ascii="Century Gothic" w:eastAsia="Times New Roman" w:hAnsi="Century Gothic" w:cs="Times New Roman"/>
          <w:b/>
          <w:bCs/>
          <w:color w:val="000000"/>
          <w:sz w:val="24"/>
          <w:szCs w:val="24"/>
          <w:lang w:eastAsia="de-DE"/>
        </w:rPr>
        <w:t>11</w:t>
      </w:r>
      <w:r w:rsidRPr="002572B0">
        <w:rPr>
          <w:rFonts w:ascii="Century Gothic" w:eastAsia="Times New Roman" w:hAnsi="Century Gothic" w:cs="Times New Roman"/>
          <w:b/>
          <w:bCs/>
          <w:color w:val="000000"/>
          <w:sz w:val="24"/>
          <w:szCs w:val="24"/>
          <w:lang w:eastAsia="de-DE"/>
        </w:rPr>
        <w:t>. April 2019</w:t>
      </w:r>
      <w:r w:rsidRPr="002572B0">
        <w:rPr>
          <w:rFonts w:ascii="Century Gothic" w:eastAsia="Times New Roman" w:hAnsi="Century Gothic" w:cs="Times New Roman"/>
          <w:color w:val="000000"/>
          <w:sz w:val="24"/>
          <w:szCs w:val="24"/>
          <w:lang w:eastAsia="de-DE"/>
        </w:rPr>
        <w:t xml:space="preserve"> </w:t>
      </w:r>
      <w:r>
        <w:rPr>
          <w:rFonts w:ascii="Century Gothic" w:eastAsia="Times New Roman" w:hAnsi="Century Gothic" w:cs="Times New Roman"/>
          <w:color w:val="000000"/>
          <w:sz w:val="24"/>
          <w:szCs w:val="24"/>
          <w:lang w:eastAsia="de-DE"/>
        </w:rPr>
        <w:t>        </w:t>
      </w:r>
      <w:r w:rsidRPr="002572B0">
        <w:rPr>
          <w:rFonts w:ascii="Century Gothic" w:eastAsia="Times New Roman" w:hAnsi="Century Gothic" w:cs="Times New Roman"/>
          <w:b/>
          <w:color w:val="000000"/>
          <w:sz w:val="24"/>
          <w:szCs w:val="24"/>
          <w:lang w:eastAsia="de-DE"/>
        </w:rPr>
        <w:t>11:00 Uhr</w:t>
      </w:r>
      <w:r w:rsidRPr="002572B0">
        <w:rPr>
          <w:rFonts w:ascii="Century Gothic" w:eastAsia="Times New Roman" w:hAnsi="Century Gothic" w:cs="Times New Roman"/>
          <w:color w:val="000000"/>
          <w:sz w:val="24"/>
          <w:szCs w:val="24"/>
          <w:lang w:eastAsia="de-DE"/>
        </w:rPr>
        <w:t xml:space="preserve">  </w:t>
      </w:r>
    </w:p>
    <w:p w:rsidR="00EA061B" w:rsidRPr="00EA061B" w:rsidRDefault="0025019E"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Times New Roman"/>
          <w:color w:val="000000"/>
          <w:sz w:val="24"/>
          <w:szCs w:val="24"/>
          <w:lang w:eastAsia="de-DE"/>
        </w:rPr>
      </w:pPr>
      <w:r>
        <w:rPr>
          <w:rFonts w:ascii="Century Gothic" w:eastAsia="Times New Roman" w:hAnsi="Century Gothic" w:cs="Times New Roman"/>
          <w:color w:val="000000"/>
          <w:sz w:val="24"/>
          <w:szCs w:val="24"/>
          <w:lang w:eastAsia="de-DE"/>
        </w:rPr>
        <w:t>in der Turnhalle der Grundschule</w:t>
      </w:r>
    </w:p>
    <w:p w:rsidR="0025019E" w:rsidRPr="00EA061B" w:rsidRDefault="0025019E"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Times New Roman"/>
          <w:b/>
          <w:color w:val="000000"/>
          <w:sz w:val="24"/>
          <w:szCs w:val="24"/>
          <w:lang w:eastAsia="de-DE"/>
        </w:rPr>
      </w:pPr>
      <w:r w:rsidRPr="0025019E">
        <w:rPr>
          <w:rFonts w:ascii="Century Gothic" w:eastAsia="Times New Roman" w:hAnsi="Century Gothic" w:cs="Times New Roman"/>
          <w:b/>
          <w:color w:val="000000"/>
          <w:sz w:val="24"/>
          <w:szCs w:val="24"/>
          <w:lang w:eastAsia="de-DE"/>
        </w:rPr>
        <w:t>2.</w:t>
      </w:r>
      <w:r>
        <w:rPr>
          <w:rFonts w:ascii="Century Gothic" w:eastAsia="Times New Roman" w:hAnsi="Century Gothic" w:cs="Times New Roman"/>
          <w:b/>
          <w:color w:val="000000"/>
          <w:sz w:val="24"/>
          <w:szCs w:val="24"/>
          <w:lang w:eastAsia="de-DE"/>
        </w:rPr>
        <w:t xml:space="preserve">Elternabend: </w:t>
      </w:r>
      <w:r>
        <w:rPr>
          <w:rFonts w:ascii="Century Gothic" w:eastAsia="Times New Roman" w:hAnsi="Century Gothic" w:cs="Times New Roman"/>
          <w:color w:val="000000"/>
          <w:sz w:val="24"/>
          <w:szCs w:val="24"/>
          <w:lang w:eastAsia="de-DE"/>
        </w:rPr>
        <w:t xml:space="preserve">Infos zu Schulmaterial + Schulweg </w:t>
      </w:r>
      <w:r w:rsidR="00B82032">
        <w:rPr>
          <w:rFonts w:ascii="Century Gothic" w:eastAsia="Times New Roman" w:hAnsi="Century Gothic" w:cs="Times New Roman"/>
          <w:color w:val="000000"/>
          <w:sz w:val="24"/>
          <w:szCs w:val="24"/>
          <w:lang w:eastAsia="de-DE"/>
        </w:rPr>
        <w:t xml:space="preserve">  </w:t>
      </w:r>
      <w:r w:rsidR="00EA061B">
        <w:rPr>
          <w:rFonts w:ascii="Century Gothic" w:eastAsia="Times New Roman" w:hAnsi="Century Gothic" w:cs="Times New Roman"/>
          <w:b/>
          <w:color w:val="000000"/>
          <w:sz w:val="24"/>
          <w:szCs w:val="24"/>
          <w:lang w:eastAsia="de-DE"/>
        </w:rPr>
        <w:t xml:space="preserve">04.Juli 2019 </w:t>
      </w:r>
      <w:r w:rsidR="00EA061B">
        <w:rPr>
          <w:rFonts w:ascii="Century Gothic" w:eastAsia="Times New Roman" w:hAnsi="Century Gothic" w:cs="Times New Roman"/>
          <w:b/>
          <w:color w:val="000000"/>
          <w:sz w:val="24"/>
          <w:szCs w:val="24"/>
          <w:lang w:eastAsia="de-DE"/>
        </w:rPr>
        <w:tab/>
        <w:t xml:space="preserve">   19.00 Uhr</w:t>
      </w:r>
    </w:p>
    <w:p w:rsidR="0025019E" w:rsidRPr="002572B0" w:rsidRDefault="00B1580A"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Times New Roman"/>
          <w:color w:val="000000"/>
          <w:sz w:val="24"/>
          <w:szCs w:val="24"/>
          <w:lang w:eastAsia="de-DE"/>
        </w:rPr>
      </w:pPr>
      <w:r>
        <w:rPr>
          <w:rFonts w:ascii="Century Gothic" w:eastAsia="Times New Roman" w:hAnsi="Century Gothic" w:cs="Times New Roman"/>
          <w:color w:val="000000"/>
          <w:sz w:val="24"/>
          <w:szCs w:val="24"/>
          <w:lang w:eastAsia="de-DE"/>
        </w:rPr>
        <w:t xml:space="preserve">im Mehrzweckraum (1.Stock) </w:t>
      </w:r>
      <w:r w:rsidRPr="002572B0">
        <w:rPr>
          <w:rFonts w:ascii="Century Gothic" w:eastAsia="Times New Roman" w:hAnsi="Century Gothic" w:cs="Times New Roman"/>
          <w:color w:val="000000"/>
          <w:sz w:val="24"/>
          <w:szCs w:val="24"/>
          <w:lang w:eastAsia="de-DE"/>
        </w:rPr>
        <w:t xml:space="preserve">der GS </w:t>
      </w:r>
      <w:r>
        <w:rPr>
          <w:rFonts w:ascii="Century Gothic" w:eastAsia="Times New Roman" w:hAnsi="Century Gothic" w:cs="Times New Roman"/>
          <w:color w:val="000000"/>
          <w:sz w:val="24"/>
          <w:szCs w:val="24"/>
          <w:lang w:eastAsia="de-DE"/>
        </w:rPr>
        <w:t>Aicha vorm Wald</w:t>
      </w:r>
    </w:p>
    <w:p w:rsidR="002572B0" w:rsidRPr="002572B0" w:rsidRDefault="002572B0" w:rsidP="00EA0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Times New Roman"/>
          <w:color w:val="000000"/>
          <w:sz w:val="24"/>
          <w:szCs w:val="24"/>
          <w:lang w:eastAsia="de-DE"/>
        </w:rPr>
      </w:pPr>
      <w:r w:rsidRPr="002572B0">
        <w:rPr>
          <w:rFonts w:ascii="Century Gothic" w:eastAsia="Times New Roman" w:hAnsi="Century Gothic" w:cs="Times New Roman"/>
          <w:b/>
          <w:bCs/>
          <w:color w:val="000000"/>
          <w:sz w:val="24"/>
          <w:szCs w:val="24"/>
          <w:lang w:eastAsia="de-DE"/>
        </w:rPr>
        <w:t>1. Schultag (Dienstag)                               </w:t>
      </w:r>
      <w:r w:rsidR="00B1580A">
        <w:rPr>
          <w:rFonts w:ascii="Century Gothic" w:eastAsia="Times New Roman" w:hAnsi="Century Gothic" w:cs="Times New Roman"/>
          <w:b/>
          <w:bCs/>
          <w:color w:val="000000"/>
          <w:sz w:val="24"/>
          <w:szCs w:val="24"/>
          <w:lang w:eastAsia="de-DE"/>
        </w:rPr>
        <w:t xml:space="preserve">  </w:t>
      </w:r>
      <w:r w:rsidRPr="002572B0">
        <w:rPr>
          <w:rFonts w:ascii="Century Gothic" w:eastAsia="Times New Roman" w:hAnsi="Century Gothic" w:cs="Times New Roman"/>
          <w:b/>
          <w:bCs/>
          <w:color w:val="000000"/>
          <w:sz w:val="24"/>
          <w:szCs w:val="24"/>
          <w:lang w:eastAsia="de-DE"/>
        </w:rPr>
        <w:t xml:space="preserve"> </w:t>
      </w:r>
      <w:r w:rsidR="00B82032">
        <w:rPr>
          <w:rFonts w:ascii="Century Gothic" w:eastAsia="Times New Roman" w:hAnsi="Century Gothic" w:cs="Times New Roman"/>
          <w:b/>
          <w:bCs/>
          <w:color w:val="000000"/>
          <w:sz w:val="24"/>
          <w:szCs w:val="24"/>
          <w:lang w:eastAsia="de-DE"/>
        </w:rPr>
        <w:t xml:space="preserve">   </w:t>
      </w:r>
      <w:r w:rsidRPr="002572B0">
        <w:rPr>
          <w:rFonts w:ascii="Century Gothic" w:eastAsia="Times New Roman" w:hAnsi="Century Gothic" w:cs="Times New Roman"/>
          <w:b/>
          <w:bCs/>
          <w:color w:val="000000"/>
          <w:sz w:val="24"/>
          <w:szCs w:val="24"/>
          <w:lang w:eastAsia="de-DE"/>
        </w:rPr>
        <w:t>10. Sept. 2019</w:t>
      </w:r>
      <w:r w:rsidRPr="002572B0">
        <w:rPr>
          <w:rFonts w:ascii="Century Gothic" w:eastAsia="Times New Roman" w:hAnsi="Century Gothic" w:cs="Times New Roman"/>
          <w:color w:val="000000"/>
          <w:sz w:val="24"/>
          <w:szCs w:val="24"/>
          <w:lang w:eastAsia="de-DE"/>
        </w:rPr>
        <w:t xml:space="preserve"> </w:t>
      </w:r>
      <w:r w:rsidR="0025019E">
        <w:rPr>
          <w:rFonts w:ascii="Century Gothic" w:eastAsia="Times New Roman" w:hAnsi="Century Gothic" w:cs="Times New Roman"/>
          <w:color w:val="000000"/>
          <w:sz w:val="24"/>
          <w:szCs w:val="24"/>
          <w:lang w:eastAsia="de-DE"/>
        </w:rPr>
        <w:t>         </w:t>
      </w:r>
      <w:r w:rsidR="0025019E" w:rsidRPr="00B1580A">
        <w:rPr>
          <w:rFonts w:ascii="Century Gothic" w:eastAsia="Times New Roman" w:hAnsi="Century Gothic" w:cs="Times New Roman"/>
          <w:b/>
          <w:color w:val="000000"/>
          <w:sz w:val="24"/>
          <w:szCs w:val="24"/>
          <w:lang w:eastAsia="de-DE"/>
        </w:rPr>
        <w:t>08:00 – 10</w:t>
      </w:r>
      <w:r w:rsidRPr="002572B0">
        <w:rPr>
          <w:rFonts w:ascii="Century Gothic" w:eastAsia="Times New Roman" w:hAnsi="Century Gothic" w:cs="Times New Roman"/>
          <w:b/>
          <w:color w:val="000000"/>
          <w:sz w:val="24"/>
          <w:szCs w:val="24"/>
          <w:lang w:eastAsia="de-DE"/>
        </w:rPr>
        <w:t xml:space="preserve">:00 </w:t>
      </w:r>
      <w:r w:rsidR="00B82032">
        <w:rPr>
          <w:rFonts w:ascii="Century Gothic" w:eastAsia="Times New Roman" w:hAnsi="Century Gothic" w:cs="Times New Roman"/>
          <w:b/>
          <w:color w:val="000000"/>
          <w:sz w:val="24"/>
          <w:szCs w:val="24"/>
          <w:lang w:eastAsia="de-DE"/>
        </w:rPr>
        <w:t xml:space="preserve"> 0</w:t>
      </w:r>
      <w:r w:rsidRPr="002572B0">
        <w:rPr>
          <w:rFonts w:ascii="Century Gothic" w:eastAsia="Times New Roman" w:hAnsi="Century Gothic" w:cs="Times New Roman"/>
          <w:b/>
          <w:color w:val="000000"/>
          <w:sz w:val="24"/>
          <w:szCs w:val="24"/>
          <w:lang w:eastAsia="de-DE"/>
        </w:rPr>
        <w:t>Uhr</w:t>
      </w:r>
      <w:r w:rsidRPr="002572B0">
        <w:rPr>
          <w:rFonts w:ascii="Century Gothic" w:eastAsia="Times New Roman" w:hAnsi="Century Gothic" w:cs="Times New Roman"/>
          <w:color w:val="000000"/>
          <w:sz w:val="24"/>
          <w:szCs w:val="24"/>
          <w:lang w:eastAsia="de-DE"/>
        </w:rPr>
        <w:t xml:space="preserve"> für die Schulanfänger</w:t>
      </w:r>
    </w:p>
    <w:p w:rsidR="0041784F" w:rsidRDefault="0041784F">
      <w:pPr>
        <w:rPr>
          <w:rFonts w:ascii="Century Gothic" w:hAnsi="Century Gothic"/>
          <w:sz w:val="24"/>
          <w:szCs w:val="24"/>
        </w:rPr>
      </w:pPr>
    </w:p>
    <w:p w:rsidR="00EA061B" w:rsidRDefault="00EA061B">
      <w:pPr>
        <w:rPr>
          <w:rFonts w:ascii="Century Gothic" w:hAnsi="Century Gothic"/>
          <w:sz w:val="24"/>
          <w:szCs w:val="24"/>
        </w:rPr>
      </w:pPr>
    </w:p>
    <w:p w:rsidR="00EA061B" w:rsidRDefault="00EA061B" w:rsidP="00EA061B">
      <w:pPr>
        <w:jc w:val="center"/>
        <w:rPr>
          <w:rFonts w:ascii="Century Gothic" w:hAnsi="Century Gothic"/>
          <w:sz w:val="24"/>
          <w:szCs w:val="24"/>
        </w:rPr>
      </w:pPr>
      <w:r>
        <w:rPr>
          <w:rFonts w:ascii="Century Gothic" w:eastAsia="Times New Roman" w:hAnsi="Century Gothic" w:cs="Times New Roman"/>
          <w:b/>
          <w:bCs/>
          <w:noProof/>
          <w:color w:val="000000"/>
          <w:sz w:val="24"/>
          <w:szCs w:val="24"/>
          <w:lang w:eastAsia="de-DE"/>
        </w:rPr>
        <w:lastRenderedPageBreak/>
        <w:drawing>
          <wp:inline distT="0" distB="0" distL="0" distR="0">
            <wp:extent cx="4076700" cy="781050"/>
            <wp:effectExtent l="19050" t="0" r="0" b="0"/>
            <wp:docPr id="2" name="Bild 2" descr="aktuel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uelles Logo"/>
                    <pic:cNvPicPr>
                      <a:picLocks noChangeAspect="1" noChangeArrowheads="1"/>
                    </pic:cNvPicPr>
                  </pic:nvPicPr>
                  <pic:blipFill>
                    <a:blip r:embed="rId7" cstate="print"/>
                    <a:srcRect/>
                    <a:stretch>
                      <a:fillRect/>
                    </a:stretch>
                  </pic:blipFill>
                  <pic:spPr bwMode="auto">
                    <a:xfrm>
                      <a:off x="0" y="0"/>
                      <a:ext cx="4076700" cy="781050"/>
                    </a:xfrm>
                    <a:prstGeom prst="rect">
                      <a:avLst/>
                    </a:prstGeom>
                    <a:noFill/>
                    <a:ln w="9525">
                      <a:noFill/>
                      <a:miter lim="800000"/>
                      <a:headEnd/>
                      <a:tailEnd/>
                    </a:ln>
                  </pic:spPr>
                </pic:pic>
              </a:graphicData>
            </a:graphic>
          </wp:inline>
        </w:drawing>
      </w:r>
    </w:p>
    <w:p w:rsidR="00EA061B" w:rsidRDefault="008D5FAC" w:rsidP="008D5FAC">
      <w:pPr>
        <w:rPr>
          <w:rFonts w:ascii="Century Gothic" w:hAnsi="Century Gothic"/>
          <w:sz w:val="24"/>
          <w:szCs w:val="24"/>
        </w:rPr>
      </w:pPr>
      <w:r>
        <w:rPr>
          <w:rFonts w:ascii="Century Gothic" w:hAnsi="Century Gothic"/>
          <w:sz w:val="24"/>
          <w:szCs w:val="24"/>
        </w:rPr>
        <w:t>Liebe Eltern der Schulanfänger,</w:t>
      </w:r>
    </w:p>
    <w:p w:rsidR="008D5FAC" w:rsidRDefault="008D5FAC" w:rsidP="008D5FAC">
      <w:pPr>
        <w:rPr>
          <w:rFonts w:ascii="Century Gothic" w:hAnsi="Century Gothic"/>
          <w:sz w:val="24"/>
          <w:szCs w:val="24"/>
        </w:rPr>
      </w:pPr>
      <w:r>
        <w:rPr>
          <w:rFonts w:ascii="Century Gothic" w:hAnsi="Century Gothic"/>
          <w:sz w:val="24"/>
          <w:szCs w:val="24"/>
        </w:rPr>
        <w:t xml:space="preserve">Ihr Kind fällt mit dem Geburtsdatum in den sogenannten „Einschulungskorridor“. Das bedeutet, </w:t>
      </w:r>
      <w:r w:rsidRPr="008D5FAC">
        <w:rPr>
          <w:rFonts w:ascii="Century Gothic" w:hAnsi="Century Gothic"/>
          <w:b/>
          <w:sz w:val="24"/>
          <w:szCs w:val="24"/>
        </w:rPr>
        <w:t>Sie</w:t>
      </w:r>
      <w:r>
        <w:rPr>
          <w:rFonts w:ascii="Century Gothic" w:hAnsi="Century Gothic"/>
          <w:sz w:val="24"/>
          <w:szCs w:val="24"/>
        </w:rPr>
        <w:t xml:space="preserve"> können selbst </w:t>
      </w:r>
      <w:r w:rsidRPr="008D5FAC">
        <w:rPr>
          <w:rFonts w:ascii="Century Gothic" w:hAnsi="Century Gothic"/>
          <w:b/>
          <w:sz w:val="24"/>
          <w:szCs w:val="24"/>
        </w:rPr>
        <w:t>entscheiden</w:t>
      </w:r>
      <w:r>
        <w:rPr>
          <w:rFonts w:ascii="Century Gothic" w:hAnsi="Century Gothic"/>
          <w:sz w:val="24"/>
          <w:szCs w:val="24"/>
        </w:rPr>
        <w:t xml:space="preserve">, ob Ihr Kind zum September 2019 oder erst ein Jahr später im Sept. 2020 in die Schule kommt. </w:t>
      </w:r>
    </w:p>
    <w:p w:rsidR="008D5FAC" w:rsidRDefault="008D5FAC" w:rsidP="008D5FAC">
      <w:pPr>
        <w:rPr>
          <w:rFonts w:ascii="Century Gothic" w:hAnsi="Century Gothic"/>
          <w:sz w:val="24"/>
          <w:szCs w:val="24"/>
        </w:rPr>
      </w:pPr>
      <w:r>
        <w:rPr>
          <w:rFonts w:ascii="Century Gothic" w:hAnsi="Century Gothic"/>
          <w:sz w:val="24"/>
          <w:szCs w:val="24"/>
        </w:rPr>
        <w:t xml:space="preserve">Sollten Sie sich darüber schon Gedanken gemacht haben und sich mit der Entscheidung </w:t>
      </w:r>
      <w:r w:rsidRPr="008D5FAC">
        <w:rPr>
          <w:rFonts w:ascii="Century Gothic" w:hAnsi="Century Gothic"/>
          <w:b/>
          <w:sz w:val="24"/>
          <w:szCs w:val="24"/>
        </w:rPr>
        <w:t>sicher</w:t>
      </w:r>
      <w:r>
        <w:rPr>
          <w:rFonts w:ascii="Century Gothic" w:hAnsi="Century Gothic"/>
          <w:sz w:val="24"/>
          <w:szCs w:val="24"/>
        </w:rPr>
        <w:t xml:space="preserve"> sind, dass Ihr Kind noch ein Jahr länger in den Kindergarten gehen soll, dann würde ich Sie bitten, noch </w:t>
      </w:r>
      <w:r w:rsidRPr="008D5FAC">
        <w:rPr>
          <w:rFonts w:ascii="Century Gothic" w:hAnsi="Century Gothic"/>
          <w:b/>
          <w:sz w:val="24"/>
          <w:szCs w:val="24"/>
        </w:rPr>
        <w:t xml:space="preserve">vor der Schuleinschreibung </w:t>
      </w:r>
      <w:r>
        <w:rPr>
          <w:rFonts w:ascii="Century Gothic" w:hAnsi="Century Gothic"/>
          <w:sz w:val="24"/>
          <w:szCs w:val="24"/>
        </w:rPr>
        <w:t xml:space="preserve">am 11. April 2019 eine </w:t>
      </w:r>
      <w:r w:rsidRPr="008D5FAC">
        <w:rPr>
          <w:rFonts w:ascii="Century Gothic" w:hAnsi="Century Gothic"/>
          <w:b/>
          <w:sz w:val="24"/>
          <w:szCs w:val="24"/>
        </w:rPr>
        <w:t>kur</w:t>
      </w:r>
      <w:r w:rsidR="00B82032">
        <w:rPr>
          <w:rFonts w:ascii="Century Gothic" w:hAnsi="Century Gothic"/>
          <w:b/>
          <w:sz w:val="24"/>
          <w:szCs w:val="24"/>
        </w:rPr>
        <w:t>ze schriftliche</w:t>
      </w:r>
      <w:r w:rsidRPr="008D5FAC">
        <w:rPr>
          <w:rFonts w:ascii="Century Gothic" w:hAnsi="Century Gothic"/>
          <w:b/>
          <w:sz w:val="24"/>
          <w:szCs w:val="24"/>
        </w:rPr>
        <w:t xml:space="preserve"> Mitteilung</w:t>
      </w:r>
      <w:r>
        <w:rPr>
          <w:rFonts w:ascii="Century Gothic" w:hAnsi="Century Gothic"/>
          <w:sz w:val="24"/>
          <w:szCs w:val="24"/>
        </w:rPr>
        <w:t xml:space="preserve"> (s.u.) an die Schule zu schreiben.</w:t>
      </w:r>
    </w:p>
    <w:p w:rsidR="004E6D83" w:rsidRDefault="008D5FAC" w:rsidP="008D5FAC">
      <w:pPr>
        <w:rPr>
          <w:rFonts w:ascii="Century Gothic" w:hAnsi="Century Gothic"/>
          <w:sz w:val="24"/>
          <w:szCs w:val="24"/>
        </w:rPr>
      </w:pPr>
      <w:r>
        <w:rPr>
          <w:rFonts w:ascii="Century Gothic" w:hAnsi="Century Gothic"/>
          <w:sz w:val="24"/>
          <w:szCs w:val="24"/>
        </w:rPr>
        <w:t xml:space="preserve">Wenn Sie sich aber noch unsicher sind, sich mit uns (Schulleitung + Lehrerin) noch über den Entwicklungsstand Ihres Kindes beratschlagen wollen, dann </w:t>
      </w:r>
      <w:r w:rsidRPr="008D5FAC">
        <w:rPr>
          <w:rFonts w:ascii="Century Gothic" w:hAnsi="Century Gothic"/>
          <w:b/>
          <w:sz w:val="24"/>
          <w:szCs w:val="24"/>
        </w:rPr>
        <w:t>muss ihr Kind am 11.04. 2019, um 11.00 Uhr zur Schuleinschreibung</w:t>
      </w:r>
      <w:r>
        <w:rPr>
          <w:rFonts w:ascii="Century Gothic" w:hAnsi="Century Gothic"/>
          <w:sz w:val="24"/>
          <w:szCs w:val="24"/>
        </w:rPr>
        <w:t xml:space="preserve"> kommen. Anschließend daran haben Sie noch bis zum 03.</w:t>
      </w:r>
      <w:r w:rsidR="004E6D83">
        <w:rPr>
          <w:rFonts w:ascii="Century Gothic" w:hAnsi="Century Gothic"/>
          <w:sz w:val="24"/>
          <w:szCs w:val="24"/>
        </w:rPr>
        <w:t xml:space="preserve"> </w:t>
      </w:r>
      <w:r>
        <w:rPr>
          <w:rFonts w:ascii="Century Gothic" w:hAnsi="Century Gothic"/>
          <w:sz w:val="24"/>
          <w:szCs w:val="24"/>
        </w:rPr>
        <w:t>Mai</w:t>
      </w:r>
      <w:r w:rsidR="004E6D83">
        <w:rPr>
          <w:rFonts w:ascii="Century Gothic" w:hAnsi="Century Gothic"/>
          <w:sz w:val="24"/>
          <w:szCs w:val="24"/>
        </w:rPr>
        <w:t xml:space="preserve"> </w:t>
      </w:r>
      <w:r>
        <w:rPr>
          <w:rFonts w:ascii="Century Gothic" w:hAnsi="Century Gothic"/>
          <w:sz w:val="24"/>
          <w:szCs w:val="24"/>
        </w:rPr>
        <w:t xml:space="preserve">2019 Zeit, sich Ihre Entscheidung zu überlegen. </w:t>
      </w:r>
    </w:p>
    <w:p w:rsidR="008D5FAC" w:rsidRDefault="008D5FAC" w:rsidP="008D5FAC">
      <w:pPr>
        <w:rPr>
          <w:rFonts w:ascii="Century Gothic" w:hAnsi="Century Gothic"/>
          <w:sz w:val="24"/>
          <w:szCs w:val="24"/>
        </w:rPr>
      </w:pPr>
      <w:r>
        <w:rPr>
          <w:rFonts w:ascii="Century Gothic" w:hAnsi="Century Gothic"/>
          <w:sz w:val="24"/>
          <w:szCs w:val="24"/>
        </w:rPr>
        <w:t xml:space="preserve">Spätestens am </w:t>
      </w:r>
      <w:r w:rsidRPr="008D5FAC">
        <w:rPr>
          <w:rFonts w:ascii="Century Gothic" w:hAnsi="Century Gothic"/>
          <w:b/>
          <w:sz w:val="24"/>
          <w:szCs w:val="24"/>
        </w:rPr>
        <w:t>03.05.2019</w:t>
      </w:r>
      <w:r>
        <w:rPr>
          <w:rFonts w:ascii="Century Gothic" w:hAnsi="Century Gothic"/>
          <w:sz w:val="24"/>
          <w:szCs w:val="24"/>
        </w:rPr>
        <w:t xml:space="preserve"> müssen alle Mitteilungen über den späteren Einschulungstermin an der Schule vorliegen.</w:t>
      </w:r>
    </w:p>
    <w:p w:rsidR="008D5FAC" w:rsidRDefault="008D5FAC" w:rsidP="008D5FAC">
      <w:pPr>
        <w:rPr>
          <w:rFonts w:ascii="Century Gothic" w:hAnsi="Century Gothic"/>
          <w:sz w:val="24"/>
          <w:szCs w:val="24"/>
        </w:rPr>
      </w:pPr>
      <w:r>
        <w:rPr>
          <w:rFonts w:ascii="Century Gothic" w:hAnsi="Century Gothic"/>
          <w:sz w:val="24"/>
          <w:szCs w:val="24"/>
        </w:rPr>
        <w:t>Gerne können Sie sich bei Fragen im Vorfeld noch bei uns an der Schule melden und einen Gesprächstermin vereinbaren!</w:t>
      </w:r>
    </w:p>
    <w:p w:rsidR="004E6D83" w:rsidRDefault="004E6D83" w:rsidP="008D5FAC">
      <w:pPr>
        <w:rPr>
          <w:rFonts w:ascii="Century Gothic" w:hAnsi="Century Gothic"/>
          <w:sz w:val="24"/>
          <w:szCs w:val="24"/>
        </w:rPr>
      </w:pPr>
      <w:r>
        <w:rPr>
          <w:rFonts w:ascii="Century Gothic" w:hAnsi="Century Gothic"/>
          <w:sz w:val="24"/>
          <w:szCs w:val="24"/>
        </w:rPr>
        <w:t>Mit freundlichen Grüßen</w:t>
      </w:r>
    </w:p>
    <w:p w:rsidR="004E6D83" w:rsidRDefault="004E6D83" w:rsidP="008D5FAC">
      <w:pPr>
        <w:rPr>
          <w:rFonts w:ascii="Century Gothic" w:hAnsi="Century Gothic"/>
          <w:sz w:val="24"/>
          <w:szCs w:val="24"/>
        </w:rPr>
      </w:pPr>
    </w:p>
    <w:p w:rsidR="004E6D83" w:rsidRPr="004E6D83" w:rsidRDefault="004E6D83" w:rsidP="008D5FAC">
      <w:pPr>
        <w:rPr>
          <w:rFonts w:ascii="Century Gothic" w:hAnsi="Century Gothic"/>
          <w:sz w:val="16"/>
          <w:szCs w:val="16"/>
        </w:rPr>
      </w:pPr>
      <w:r>
        <w:rPr>
          <w:rFonts w:ascii="Century Gothic" w:hAnsi="Century Gothic"/>
          <w:sz w:val="24"/>
          <w:szCs w:val="24"/>
        </w:rPr>
        <w:t xml:space="preserve">Caroline Kotz, </w:t>
      </w:r>
      <w:proofErr w:type="spellStart"/>
      <w:r>
        <w:rPr>
          <w:rFonts w:ascii="Century Gothic" w:hAnsi="Century Gothic"/>
          <w:sz w:val="24"/>
          <w:szCs w:val="24"/>
        </w:rPr>
        <w:t>Rin</w:t>
      </w:r>
      <w:proofErr w:type="spellEnd"/>
    </w:p>
    <w:p w:rsidR="004E6D83" w:rsidRPr="004E6D83" w:rsidRDefault="004E6D83" w:rsidP="008D5FAC">
      <w:pPr>
        <w:rPr>
          <w:rFonts w:ascii="Century Gothic" w:hAnsi="Century Gothic"/>
          <w:sz w:val="16"/>
          <w:szCs w:val="16"/>
        </w:rPr>
      </w:pPr>
      <w:r w:rsidRPr="004E6D83">
        <w:rPr>
          <w:rFonts w:ascii="Century Gothic" w:hAnsi="Century Gothic"/>
          <w:sz w:val="16"/>
          <w:szCs w:val="16"/>
        </w:rPr>
        <w:t>-----------------------------------------------------------------------------------------------------------------</w:t>
      </w:r>
      <w:r>
        <w:rPr>
          <w:rFonts w:ascii="Century Gothic" w:hAnsi="Century Gothic"/>
          <w:sz w:val="16"/>
          <w:szCs w:val="16"/>
        </w:rPr>
        <w:t>---------------------------------------------------</w:t>
      </w:r>
    </w:p>
    <w:p w:rsidR="004E6D83" w:rsidRDefault="004E6D83" w:rsidP="004E6D83">
      <w:pPr>
        <w:jc w:val="center"/>
        <w:rPr>
          <w:rFonts w:ascii="Century Gothic" w:hAnsi="Century Gothic"/>
          <w:b/>
          <w:sz w:val="24"/>
          <w:szCs w:val="24"/>
          <w:u w:val="single"/>
        </w:rPr>
      </w:pPr>
      <w:r>
        <w:rPr>
          <w:rFonts w:ascii="Century Gothic" w:hAnsi="Century Gothic"/>
          <w:b/>
          <w:sz w:val="24"/>
          <w:szCs w:val="24"/>
          <w:u w:val="single"/>
        </w:rPr>
        <w:t>Mitteilung</w:t>
      </w:r>
    </w:p>
    <w:p w:rsidR="004E6D83" w:rsidRDefault="004E6D83" w:rsidP="004E6D83">
      <w:pPr>
        <w:rPr>
          <w:rFonts w:ascii="Century Gothic" w:hAnsi="Century Gothic"/>
          <w:sz w:val="24"/>
          <w:szCs w:val="24"/>
        </w:rPr>
      </w:pPr>
      <w:r>
        <w:rPr>
          <w:rFonts w:ascii="Century Gothic" w:hAnsi="Century Gothic"/>
          <w:sz w:val="24"/>
          <w:szCs w:val="24"/>
        </w:rPr>
        <w:t xml:space="preserve">Unser Kind __________________________________ geboren am _________________ </w:t>
      </w:r>
    </w:p>
    <w:p w:rsidR="004E6D83" w:rsidRPr="004E6D83" w:rsidRDefault="004E6D83" w:rsidP="004E6D83">
      <w:pPr>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Vor- und Nachname des Kindes</w:t>
      </w:r>
    </w:p>
    <w:p w:rsidR="004E6D83" w:rsidRDefault="004E6D83" w:rsidP="004E6D83">
      <w:pPr>
        <w:rPr>
          <w:rFonts w:ascii="Century Gothic" w:hAnsi="Century Gothic"/>
          <w:sz w:val="24"/>
          <w:szCs w:val="24"/>
        </w:rPr>
      </w:pPr>
      <w:r>
        <w:rPr>
          <w:rFonts w:ascii="Century Gothic" w:hAnsi="Century Gothic"/>
          <w:sz w:val="24"/>
          <w:szCs w:val="24"/>
        </w:rPr>
        <w:t xml:space="preserve">wird im September 2019 </w:t>
      </w:r>
      <w:r w:rsidRPr="004E6D83">
        <w:rPr>
          <w:rFonts w:ascii="Century Gothic" w:hAnsi="Century Gothic"/>
          <w:b/>
          <w:sz w:val="24"/>
          <w:szCs w:val="24"/>
        </w:rPr>
        <w:t>nicht</w:t>
      </w:r>
      <w:r>
        <w:rPr>
          <w:rFonts w:ascii="Century Gothic" w:hAnsi="Century Gothic"/>
          <w:sz w:val="24"/>
          <w:szCs w:val="24"/>
        </w:rPr>
        <w:t xml:space="preserve"> in die Schule gehen, sondern besucht noch ein Jahr den Kindergarten.</w:t>
      </w:r>
    </w:p>
    <w:p w:rsidR="004E6D83" w:rsidRDefault="004E6D83" w:rsidP="004E6D83">
      <w:pPr>
        <w:rPr>
          <w:rFonts w:ascii="Century Gothic" w:hAnsi="Century Gothic"/>
          <w:sz w:val="24"/>
          <w:szCs w:val="24"/>
        </w:rPr>
      </w:pPr>
      <w:r>
        <w:rPr>
          <w:rFonts w:ascii="Century Gothic" w:hAnsi="Century Gothic"/>
          <w:sz w:val="24"/>
          <w:szCs w:val="24"/>
        </w:rPr>
        <w:t>_______________________________</w:t>
      </w:r>
      <w:r>
        <w:rPr>
          <w:rFonts w:ascii="Century Gothic" w:hAnsi="Century Gothic"/>
          <w:sz w:val="24"/>
          <w:szCs w:val="24"/>
        </w:rPr>
        <w:tab/>
      </w:r>
      <w:r>
        <w:rPr>
          <w:rFonts w:ascii="Century Gothic" w:hAnsi="Century Gothic"/>
          <w:sz w:val="24"/>
          <w:szCs w:val="24"/>
        </w:rPr>
        <w:tab/>
        <w:t>____________________________</w:t>
      </w:r>
    </w:p>
    <w:p w:rsidR="004E6D83" w:rsidRPr="009019A0" w:rsidRDefault="004E6D83" w:rsidP="004E6D83">
      <w:pPr>
        <w:rPr>
          <w:rFonts w:ascii="Century Gothic" w:hAnsi="Century Gothic"/>
          <w:sz w:val="16"/>
          <w:szCs w:val="16"/>
        </w:rPr>
      </w:pPr>
      <w:r>
        <w:rPr>
          <w:rFonts w:ascii="Century Gothic" w:hAnsi="Century Gothic"/>
          <w:sz w:val="16"/>
          <w:szCs w:val="16"/>
        </w:rPr>
        <w:t>Ort, Datum</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Unterschrift der Erziehungsberechtigten</w:t>
      </w:r>
    </w:p>
    <w:sectPr w:rsidR="004E6D83" w:rsidRPr="009019A0" w:rsidSect="004178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504E"/>
    <w:multiLevelType w:val="multilevel"/>
    <w:tmpl w:val="B12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2B0"/>
    <w:rsid w:val="002429D4"/>
    <w:rsid w:val="0025019E"/>
    <w:rsid w:val="002572B0"/>
    <w:rsid w:val="002A7964"/>
    <w:rsid w:val="0041784F"/>
    <w:rsid w:val="004563D1"/>
    <w:rsid w:val="004E6D83"/>
    <w:rsid w:val="005F21E3"/>
    <w:rsid w:val="008D5FAC"/>
    <w:rsid w:val="009019A0"/>
    <w:rsid w:val="00A21339"/>
    <w:rsid w:val="00B1580A"/>
    <w:rsid w:val="00B56E43"/>
    <w:rsid w:val="00B82032"/>
    <w:rsid w:val="00EA06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8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72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72B0"/>
    <w:rPr>
      <w:b/>
      <w:bCs/>
    </w:rPr>
  </w:style>
  <w:style w:type="character" w:styleId="Hyperlink">
    <w:name w:val="Hyperlink"/>
    <w:basedOn w:val="Absatz-Standardschriftart"/>
    <w:uiPriority w:val="99"/>
    <w:semiHidden/>
    <w:unhideWhenUsed/>
    <w:rsid w:val="002572B0"/>
    <w:rPr>
      <w:color w:val="0000FF"/>
      <w:u w:val="single"/>
    </w:rPr>
  </w:style>
  <w:style w:type="character" w:styleId="Hervorhebung">
    <w:name w:val="Emphasis"/>
    <w:basedOn w:val="Absatz-Standardschriftart"/>
    <w:uiPriority w:val="20"/>
    <w:qFormat/>
    <w:rsid w:val="002572B0"/>
    <w:rPr>
      <w:i/>
      <w:iCs/>
    </w:rPr>
  </w:style>
  <w:style w:type="paragraph" w:styleId="Sprechblasentext">
    <w:name w:val="Balloon Text"/>
    <w:basedOn w:val="Standard"/>
    <w:link w:val="SprechblasentextZchn"/>
    <w:uiPriority w:val="99"/>
    <w:semiHidden/>
    <w:unhideWhenUsed/>
    <w:rsid w:val="00EA0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501123">
      <w:bodyDiv w:val="1"/>
      <w:marLeft w:val="0"/>
      <w:marRight w:val="0"/>
      <w:marTop w:val="0"/>
      <w:marBottom w:val="0"/>
      <w:divBdr>
        <w:top w:val="none" w:sz="0" w:space="0" w:color="auto"/>
        <w:left w:val="none" w:sz="0" w:space="0" w:color="auto"/>
        <w:bottom w:val="none" w:sz="0" w:space="0" w:color="auto"/>
        <w:right w:val="none" w:sz="0" w:space="0" w:color="auto"/>
      </w:divBdr>
      <w:divsChild>
        <w:div w:id="751853114">
          <w:marLeft w:val="0"/>
          <w:marRight w:val="0"/>
          <w:marTop w:val="0"/>
          <w:marBottom w:val="0"/>
          <w:divBdr>
            <w:top w:val="single" w:sz="8" w:space="1" w:color="000000"/>
            <w:left w:val="single" w:sz="8" w:space="4" w:color="000000"/>
            <w:bottom w:val="single" w:sz="8" w:space="1" w:color="000000"/>
            <w:right w:val="single" w:sz="8" w:space="4" w:color="000000"/>
          </w:divBdr>
        </w:div>
        <w:div w:id="117333416">
          <w:marLeft w:val="0"/>
          <w:marRight w:val="0"/>
          <w:marTop w:val="0"/>
          <w:marBottom w:val="0"/>
          <w:divBdr>
            <w:top w:val="single" w:sz="8" w:space="1" w:color="000000"/>
            <w:left w:val="single" w:sz="8" w:space="4" w:color="000000"/>
            <w:bottom w:val="single" w:sz="8" w:space="1" w:color="000000"/>
            <w:right w:val="single" w:sz="8" w:space="4"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bayern.de/eltern/schularten/grundschul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Rektorat</cp:lastModifiedBy>
  <cp:revision>2</cp:revision>
  <cp:lastPrinted>2019-03-13T07:48:00Z</cp:lastPrinted>
  <dcterms:created xsi:type="dcterms:W3CDTF">2019-03-18T08:36:00Z</dcterms:created>
  <dcterms:modified xsi:type="dcterms:W3CDTF">2019-03-18T08:36:00Z</dcterms:modified>
</cp:coreProperties>
</file>